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E2" w:rsidRPr="00AF4DE2" w:rsidRDefault="00AF4DE2" w:rsidP="00AF4DE2">
      <w:pPr>
        <w:pStyle w:val="Style39"/>
        <w:widowControl/>
        <w:spacing w:before="115" w:line="360" w:lineRule="auto"/>
        <w:jc w:val="center"/>
        <w:rPr>
          <w:rStyle w:val="FontStyle75"/>
          <w:rFonts w:ascii="Times New Roman" w:hAnsi="Times New Roman" w:cs="Times New Roman"/>
          <w:color w:val="FF0000"/>
          <w:sz w:val="24"/>
          <w:szCs w:val="24"/>
        </w:rPr>
      </w:pPr>
      <w:r w:rsidRPr="00AF4DE2">
        <w:rPr>
          <w:rStyle w:val="FontStyle75"/>
          <w:rFonts w:ascii="Times New Roman" w:hAnsi="Times New Roman" w:cs="Times New Roman"/>
          <w:color w:val="FF0000"/>
          <w:sz w:val="24"/>
          <w:szCs w:val="24"/>
          <w:lang w:val="uk-UA" w:eastAsia="uk-UA"/>
        </w:rPr>
        <w:t>Анкета «Особливості спілкування молодших підлітків»</w:t>
      </w:r>
    </w:p>
    <w:p w:rsidR="00AF4DE2" w:rsidRPr="00AF4DE2" w:rsidRDefault="00AF4DE2" w:rsidP="00AF4DE2">
      <w:pPr>
        <w:pStyle w:val="Style32"/>
        <w:widowControl/>
        <w:numPr>
          <w:ilvl w:val="0"/>
          <w:numId w:val="1"/>
        </w:numPr>
        <w:tabs>
          <w:tab w:val="left" w:pos="466"/>
        </w:tabs>
        <w:spacing w:line="360" w:lineRule="auto"/>
        <w:ind w:left="235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Чи легко ти спілкуєшся з людьми?</w:t>
      </w:r>
    </w:p>
    <w:p w:rsidR="00AF4DE2" w:rsidRPr="00AF4DE2" w:rsidRDefault="00AF4DE2" w:rsidP="00AF4DE2">
      <w:pPr>
        <w:pStyle w:val="Style32"/>
        <w:widowControl/>
        <w:numPr>
          <w:ilvl w:val="0"/>
          <w:numId w:val="1"/>
        </w:numPr>
        <w:tabs>
          <w:tab w:val="left" w:pos="466"/>
        </w:tabs>
        <w:spacing w:before="10" w:line="360" w:lineRule="auto"/>
        <w:ind w:left="235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Чи виникали у тебе конфлікти з товаришами через те, що:</w:t>
      </w:r>
    </w:p>
    <w:p w:rsidR="00AF4DE2" w:rsidRPr="00AF4DE2" w:rsidRDefault="00AF4DE2" w:rsidP="00AF4DE2">
      <w:pPr>
        <w:pStyle w:val="Style37"/>
        <w:widowControl/>
        <w:tabs>
          <w:tab w:val="left" w:pos="854"/>
        </w:tabs>
        <w:spacing w:line="360" w:lineRule="auto"/>
        <w:ind w:left="629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а)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вразили твоє самолюбство;</w:t>
      </w:r>
    </w:p>
    <w:p w:rsidR="00AF4DE2" w:rsidRPr="00AF4DE2" w:rsidRDefault="00AF4DE2" w:rsidP="00AF4DE2">
      <w:pPr>
        <w:pStyle w:val="Style37"/>
        <w:widowControl/>
        <w:tabs>
          <w:tab w:val="left" w:pos="854"/>
        </w:tabs>
        <w:spacing w:before="5" w:line="360" w:lineRule="auto"/>
        <w:ind w:left="629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б)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ти не врахував думку товариша;</w:t>
      </w:r>
    </w:p>
    <w:p w:rsidR="00AF4DE2" w:rsidRPr="00AF4DE2" w:rsidRDefault="00AF4DE2" w:rsidP="00AF4DE2">
      <w:pPr>
        <w:pStyle w:val="Style37"/>
        <w:widowControl/>
        <w:tabs>
          <w:tab w:val="left" w:pos="854"/>
        </w:tabs>
        <w:spacing w:line="360" w:lineRule="auto"/>
        <w:ind w:left="629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в)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друг не прислухався до твоїх побажань.</w:t>
      </w:r>
    </w:p>
    <w:p w:rsidR="00AF4DE2" w:rsidRPr="00AF4DE2" w:rsidRDefault="00AF4DE2" w:rsidP="00AF4DE2">
      <w:pPr>
        <w:pStyle w:val="Style32"/>
        <w:widowControl/>
        <w:tabs>
          <w:tab w:val="left" w:pos="466"/>
        </w:tabs>
        <w:spacing w:before="10" w:line="360" w:lineRule="auto"/>
        <w:ind w:left="235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3.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виникали у тебе конфлікти з батьками через те, що:</w:t>
      </w:r>
    </w:p>
    <w:p w:rsidR="00AF4DE2" w:rsidRPr="00AF4DE2" w:rsidRDefault="00AF4DE2" w:rsidP="00AF4DE2">
      <w:pPr>
        <w:pStyle w:val="Style37"/>
        <w:widowControl/>
        <w:tabs>
          <w:tab w:val="left" w:pos="854"/>
        </w:tabs>
        <w:spacing w:line="360" w:lineRule="auto"/>
        <w:ind w:left="629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а)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батьки тебе не розуміють;</w:t>
      </w:r>
    </w:p>
    <w:p w:rsidR="00AF4DE2" w:rsidRPr="00AF4DE2" w:rsidRDefault="00AF4DE2" w:rsidP="00AF4DE2">
      <w:pPr>
        <w:pStyle w:val="Style37"/>
        <w:widowControl/>
        <w:tabs>
          <w:tab w:val="left" w:pos="854"/>
        </w:tabs>
        <w:spacing w:line="360" w:lineRule="auto"/>
        <w:ind w:left="629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б)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ти не прислухався до поради батьків і вчинив по-своєму.</w:t>
      </w:r>
    </w:p>
    <w:p w:rsidR="00AF4DE2" w:rsidRPr="00AF4DE2" w:rsidRDefault="00AF4DE2" w:rsidP="00AF4DE2">
      <w:pPr>
        <w:pStyle w:val="Style32"/>
        <w:widowControl/>
        <w:tabs>
          <w:tab w:val="left" w:pos="466"/>
        </w:tabs>
        <w:spacing w:line="360" w:lineRule="auto"/>
        <w:ind w:left="235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4.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бували випадки, коли ти був ініціатором конфлікту?</w:t>
      </w:r>
    </w:p>
    <w:p w:rsidR="00AF4DE2" w:rsidRPr="00AF4DE2" w:rsidRDefault="00AF4DE2" w:rsidP="00AF4DE2">
      <w:pPr>
        <w:pStyle w:val="Style32"/>
        <w:widowControl/>
        <w:tabs>
          <w:tab w:val="left" w:pos="461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5.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схильний ти з метою уникнення конфлікту погоджуватися з думкою товариша?</w:t>
      </w:r>
    </w:p>
    <w:p w:rsidR="00AF4DE2" w:rsidRPr="00AF4DE2" w:rsidRDefault="00AF4DE2" w:rsidP="00AF4DE2">
      <w:pPr>
        <w:pStyle w:val="Style32"/>
        <w:widowControl/>
        <w:numPr>
          <w:ilvl w:val="0"/>
          <w:numId w:val="2"/>
        </w:numPr>
        <w:tabs>
          <w:tab w:val="left" w:pos="466"/>
        </w:tabs>
        <w:spacing w:line="360" w:lineRule="auto"/>
        <w:ind w:left="235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Чи береш ти вдома участь у вирішенні сімейних питань?</w:t>
      </w:r>
    </w:p>
    <w:p w:rsidR="00AF4DE2" w:rsidRPr="00AF4DE2" w:rsidRDefault="00AF4DE2" w:rsidP="00AF4DE2">
      <w:pPr>
        <w:pStyle w:val="Style32"/>
        <w:widowControl/>
        <w:numPr>
          <w:ilvl w:val="0"/>
          <w:numId w:val="2"/>
        </w:numPr>
        <w:tabs>
          <w:tab w:val="left" w:pos="466"/>
        </w:tabs>
        <w:spacing w:line="360" w:lineRule="auto"/>
        <w:ind w:left="235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Чи враховують твою думку батьки?</w:t>
      </w:r>
    </w:p>
    <w:p w:rsidR="00AF4DE2" w:rsidRPr="00AF4DE2" w:rsidRDefault="00AF4DE2" w:rsidP="00AF4DE2">
      <w:pPr>
        <w:pStyle w:val="Style32"/>
        <w:widowControl/>
        <w:numPr>
          <w:ilvl w:val="0"/>
          <w:numId w:val="2"/>
        </w:numPr>
        <w:tabs>
          <w:tab w:val="left" w:pos="466"/>
        </w:tabs>
        <w:spacing w:before="5" w:line="360" w:lineRule="auto"/>
        <w:ind w:left="235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Як ти ставишся до вад товаришів?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а)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 xml:space="preserve">        не помічаєш;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б)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ввічливо робиш зауваження;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в)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дратуєшся.</w:t>
      </w:r>
    </w:p>
    <w:p w:rsidR="00AF4DE2" w:rsidRPr="00AF4DE2" w:rsidRDefault="00AF4DE2" w:rsidP="00AF4DE2">
      <w:pPr>
        <w:pStyle w:val="Style32"/>
        <w:widowControl/>
        <w:tabs>
          <w:tab w:val="left" w:pos="461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9.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були в тебе конфлікти з товаришами через особливості твого характеру?</w:t>
      </w:r>
    </w:p>
    <w:p w:rsidR="00AF4DE2" w:rsidRPr="00AF4DE2" w:rsidRDefault="00AF4DE2" w:rsidP="00AF4DE2">
      <w:pPr>
        <w:pStyle w:val="Style32"/>
        <w:widowControl/>
        <w:tabs>
          <w:tab w:val="left" w:pos="576"/>
        </w:tabs>
        <w:spacing w:line="360" w:lineRule="auto"/>
        <w:ind w:firstLine="235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10.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виникає в тебе час від часу бажання побути на самоті?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br/>
        <w:t>Якщо так, то з яких причин?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а)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через поганий настрій;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б)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щоб зосередитися, вирішити якесь важливе завдання;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в)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щоб відпочити в тиші;</w:t>
      </w:r>
    </w:p>
    <w:p w:rsidR="00AF4DE2" w:rsidRPr="00AF4DE2" w:rsidRDefault="00AF4DE2" w:rsidP="00AF4DE2">
      <w:pPr>
        <w:pStyle w:val="Style37"/>
        <w:widowControl/>
        <w:tabs>
          <w:tab w:val="left" w:pos="859"/>
        </w:tabs>
        <w:spacing w:line="360" w:lineRule="auto"/>
        <w:ind w:left="634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г)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самотність — риса твого характеру.</w:t>
      </w:r>
    </w:p>
    <w:p w:rsidR="00AF4DE2" w:rsidRPr="00AF4DE2" w:rsidRDefault="00AF4DE2" w:rsidP="00AF4DE2">
      <w:pPr>
        <w:pStyle w:val="Style32"/>
        <w:widowControl/>
        <w:tabs>
          <w:tab w:val="left" w:pos="586"/>
        </w:tabs>
        <w:spacing w:line="360" w:lineRule="auto"/>
        <w:ind w:left="245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11.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потрапляв ти в незвичайну ситуацію?</w:t>
      </w:r>
    </w:p>
    <w:p w:rsidR="00AF4DE2" w:rsidRPr="00AF4DE2" w:rsidRDefault="00AF4DE2" w:rsidP="00AF4DE2">
      <w:pPr>
        <w:pStyle w:val="Style58"/>
        <w:widowControl/>
        <w:tabs>
          <w:tab w:val="left" w:pos="590"/>
        </w:tabs>
        <w:spacing w:line="360" w:lineRule="auto"/>
        <w:ind w:left="250" w:right="1210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12.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  <w:t>Чи відчував ти невпевненість у цих ситуаціях?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br/>
        <w:t>13.3 ким ти більш відвертий та щирий?</w:t>
      </w:r>
    </w:p>
    <w:p w:rsidR="00AF4DE2" w:rsidRPr="00AF4DE2" w:rsidRDefault="00AF4DE2" w:rsidP="00AF4DE2">
      <w:pPr>
        <w:pStyle w:val="Style6"/>
        <w:widowControl/>
        <w:spacing w:before="5" w:line="360" w:lineRule="auto"/>
        <w:ind w:left="638"/>
        <w:jc w:val="left"/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>а) з товаришами;</w:t>
      </w:r>
    </w:p>
    <w:p w:rsidR="00AF4DE2" w:rsidRPr="00AF4DE2" w:rsidRDefault="00AF4DE2" w:rsidP="00AF4DE2">
      <w:pPr>
        <w:pStyle w:val="Style37"/>
        <w:widowControl/>
        <w:tabs>
          <w:tab w:val="left" w:pos="878"/>
        </w:tabs>
        <w:ind w:left="648"/>
        <w:jc w:val="left"/>
        <w:rPr>
          <w:rStyle w:val="FontStyle76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б)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</w: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з батьками;</w:t>
      </w:r>
    </w:p>
    <w:p w:rsidR="00AF4DE2" w:rsidRPr="00AF4DE2" w:rsidRDefault="00AF4DE2" w:rsidP="00AF4DE2">
      <w:pPr>
        <w:pStyle w:val="Style37"/>
        <w:widowControl/>
        <w:tabs>
          <w:tab w:val="left" w:pos="878"/>
        </w:tabs>
        <w:spacing w:line="250" w:lineRule="exact"/>
        <w:ind w:left="648"/>
        <w:jc w:val="left"/>
        <w:rPr>
          <w:rStyle w:val="FontStyle76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в)</w:t>
      </w:r>
      <w:r w:rsidRPr="00AF4DE2">
        <w:rPr>
          <w:rStyle w:val="FontStyle76"/>
          <w:rFonts w:ascii="Times New Roman" w:hAnsi="Times New Roman" w:cs="Times New Roman"/>
          <w:i/>
          <w:color w:val="7030A0"/>
          <w:sz w:val="24"/>
          <w:szCs w:val="24"/>
          <w:lang w:val="uk-UA" w:eastAsia="uk-UA"/>
        </w:rPr>
        <w:tab/>
      </w: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ні з ким.</w:t>
      </w:r>
    </w:p>
    <w:p w:rsidR="00AF4DE2" w:rsidRPr="00AF4DE2" w:rsidRDefault="00AF4DE2" w:rsidP="00AF4DE2">
      <w:pPr>
        <w:pStyle w:val="Style32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254"/>
        <w:jc w:val="left"/>
        <w:rPr>
          <w:rStyle w:val="FontStyle76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Чи схильний ти вибачати образу?</w:t>
      </w:r>
    </w:p>
    <w:p w:rsidR="00AF4DE2" w:rsidRPr="00AF4DE2" w:rsidRDefault="00AF4DE2" w:rsidP="00AF4DE2">
      <w:pPr>
        <w:pStyle w:val="Style32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254"/>
        <w:jc w:val="left"/>
        <w:rPr>
          <w:rStyle w:val="FontStyle76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Чи аналізуєш ти свої вчинки?</w:t>
      </w:r>
    </w:p>
    <w:p w:rsidR="00AF4DE2" w:rsidRPr="00AF4DE2" w:rsidRDefault="00AF4DE2" w:rsidP="00AF4DE2">
      <w:pPr>
        <w:pStyle w:val="Style32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254"/>
        <w:jc w:val="left"/>
        <w:rPr>
          <w:rStyle w:val="FontStyle76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Чи вмієш стримувати особисті почуття й емоції?</w:t>
      </w:r>
    </w:p>
    <w:p w:rsidR="00AF4DE2" w:rsidRDefault="00AF4DE2" w:rsidP="00AF4DE2">
      <w:pPr>
        <w:pStyle w:val="Style32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254"/>
        <w:jc w:val="left"/>
        <w:rPr>
          <w:rStyle w:val="FontStyle76"/>
          <w:i/>
          <w:color w:val="7030A0"/>
          <w:sz w:val="24"/>
          <w:szCs w:val="24"/>
          <w:lang w:val="uk-UA" w:eastAsia="uk-UA"/>
        </w:rPr>
      </w:pPr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Чи вважаєш себе обережною і передбачливою людиною?</w:t>
      </w:r>
    </w:p>
    <w:p w:rsidR="00AF4DE2" w:rsidRPr="00AF4DE2" w:rsidRDefault="00AF4DE2" w:rsidP="00AF4DE2">
      <w:pPr>
        <w:pStyle w:val="Style32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254"/>
        <w:jc w:val="left"/>
        <w:rPr>
          <w:rStyle w:val="FontStyle75"/>
          <w:b w:val="0"/>
          <w:bCs w:val="0"/>
          <w:iCs w:val="0"/>
          <w:color w:val="7030A0"/>
          <w:sz w:val="24"/>
          <w:szCs w:val="24"/>
          <w:lang w:val="uk-UA" w:eastAsia="uk-UA"/>
        </w:rPr>
      </w:pPr>
      <w:bookmarkStart w:id="0" w:name="_GoBack"/>
      <w:bookmarkEnd w:id="0"/>
      <w:r w:rsidRPr="00AF4DE2">
        <w:rPr>
          <w:rStyle w:val="FontStyle76"/>
          <w:i/>
          <w:color w:val="7030A0"/>
          <w:sz w:val="24"/>
          <w:szCs w:val="24"/>
          <w:lang w:val="uk-UA" w:eastAsia="uk-UA"/>
        </w:rPr>
        <w:t>Чи вважаєш себе спокійною й урівноваженою людиною?</w:t>
      </w:r>
    </w:p>
    <w:p w:rsidR="00B232FB" w:rsidRPr="00AF4DE2" w:rsidRDefault="00B232FB">
      <w:pPr>
        <w:rPr>
          <w:lang w:val="ru-RU"/>
        </w:rPr>
      </w:pPr>
    </w:p>
    <w:sectPr w:rsidR="00B232FB" w:rsidRPr="00AF4DE2" w:rsidSect="00AF4DE2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55A"/>
    <w:multiLevelType w:val="singleLevel"/>
    <w:tmpl w:val="5D864EC0"/>
    <w:lvl w:ilvl="0">
      <w:start w:val="1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">
    <w:nsid w:val="315C5BC0"/>
    <w:multiLevelType w:val="singleLevel"/>
    <w:tmpl w:val="3F88D162"/>
    <w:lvl w:ilvl="0">
      <w:start w:val="6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">
    <w:nsid w:val="3A854C37"/>
    <w:multiLevelType w:val="singleLevel"/>
    <w:tmpl w:val="5C3027DA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0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C"/>
    <w:rsid w:val="00A305BC"/>
    <w:rsid w:val="00AF4DE2"/>
    <w:rsid w:val="00B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F4D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2">
    <w:name w:val="Style32"/>
    <w:basedOn w:val="a"/>
    <w:rsid w:val="00AF4DE2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7">
    <w:name w:val="Style37"/>
    <w:basedOn w:val="a"/>
    <w:rsid w:val="00AF4D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9">
    <w:name w:val="Style39"/>
    <w:basedOn w:val="a"/>
    <w:rsid w:val="00AF4DE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58">
    <w:name w:val="Style58"/>
    <w:basedOn w:val="a"/>
    <w:rsid w:val="00AF4DE2"/>
    <w:pPr>
      <w:widowControl w:val="0"/>
      <w:autoSpaceDE w:val="0"/>
      <w:autoSpaceDN w:val="0"/>
      <w:adjustRightInd w:val="0"/>
      <w:spacing w:after="0" w:line="250" w:lineRule="exact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75">
    <w:name w:val="Font Style75"/>
    <w:basedOn w:val="a0"/>
    <w:rsid w:val="00AF4DE2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AF4DE2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F4D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2">
    <w:name w:val="Style32"/>
    <w:basedOn w:val="a"/>
    <w:rsid w:val="00AF4DE2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7">
    <w:name w:val="Style37"/>
    <w:basedOn w:val="a"/>
    <w:rsid w:val="00AF4D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9">
    <w:name w:val="Style39"/>
    <w:basedOn w:val="a"/>
    <w:rsid w:val="00AF4DE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58">
    <w:name w:val="Style58"/>
    <w:basedOn w:val="a"/>
    <w:rsid w:val="00AF4DE2"/>
    <w:pPr>
      <w:widowControl w:val="0"/>
      <w:autoSpaceDE w:val="0"/>
      <w:autoSpaceDN w:val="0"/>
      <w:adjustRightInd w:val="0"/>
      <w:spacing w:after="0" w:line="250" w:lineRule="exact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75">
    <w:name w:val="Font Style75"/>
    <w:basedOn w:val="a0"/>
    <w:rsid w:val="00AF4DE2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AF4DE2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2</cp:revision>
  <dcterms:created xsi:type="dcterms:W3CDTF">2016-01-04T17:14:00Z</dcterms:created>
  <dcterms:modified xsi:type="dcterms:W3CDTF">2016-01-04T17:15:00Z</dcterms:modified>
</cp:coreProperties>
</file>